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8B" w:rsidRDefault="007F18A5" w:rsidP="003C7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metkadoc1"/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для группы МП-11 на 09</w:t>
      </w:r>
      <w:bookmarkStart w:id="1" w:name="_GoBack"/>
      <w:bookmarkEnd w:id="1"/>
      <w:r w:rsidR="003C758B">
        <w:rPr>
          <w:rFonts w:ascii="Times New Roman" w:hAnsi="Times New Roman" w:cs="Times New Roman"/>
          <w:b/>
          <w:sz w:val="28"/>
          <w:szCs w:val="28"/>
          <w:lang w:eastAsia="ru-RU"/>
        </w:rPr>
        <w:t>.04.2020</w:t>
      </w:r>
    </w:p>
    <w:p w:rsidR="003C758B" w:rsidRDefault="003C758B" w:rsidP="003C7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58B" w:rsidRDefault="003C758B" w:rsidP="003C7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Лекция</w:t>
      </w:r>
    </w:p>
    <w:p w:rsidR="003C758B" w:rsidRPr="003C758B" w:rsidRDefault="003C758B" w:rsidP="003C758B">
      <w:pPr>
        <w:pStyle w:val="a3"/>
        <w:ind w:left="225" w:right="225"/>
        <w:jc w:val="center"/>
        <w:outlineLvl w:val="1"/>
        <w:rPr>
          <w:b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b/>
          <w:bCs/>
          <w:color w:val="000000"/>
          <w:kern w:val="36"/>
          <w:sz w:val="28"/>
          <w:szCs w:val="28"/>
          <w:shd w:val="clear" w:color="auto" w:fill="FFFFFF"/>
        </w:rPr>
        <w:t>Тема урока «Социальная структура общества»</w:t>
      </w:r>
      <w:bookmarkEnd w:id="0"/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Социальная (</w:t>
      </w:r>
      <w:proofErr w:type="spellStart"/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стратификационная</w:t>
      </w:r>
      <w:proofErr w:type="spellEnd"/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 структура, социальная дифференциация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расслоение и иерархическая организация различных слоев общества, а также совокупность институтов и отношений между ними.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Основой </w:t>
      </w:r>
      <w:proofErr w:type="spellStart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стратификационной</w:t>
      </w:r>
      <w:proofErr w:type="spellEnd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структуры общества является естественное и социальное неравенство людей.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Социальное неравенство - неравный доступ к социальным благам.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Современное общество стремится к минимизации социального неравенства, в то же время, естественное неравенство неустранимо.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социологии известны четыре основных типа социальной стратификации:</w:t>
      </w:r>
    </w:p>
    <w:p w:rsidR="003C758B" w:rsidRPr="00F60D96" w:rsidRDefault="003C758B" w:rsidP="003C758B">
      <w:pPr>
        <w:numPr>
          <w:ilvl w:val="0"/>
          <w:numId w:val="2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рабство,</w:t>
      </w:r>
    </w:p>
    <w:p w:rsidR="003C758B" w:rsidRPr="00F60D96" w:rsidRDefault="003C758B" w:rsidP="003C758B">
      <w:pPr>
        <w:numPr>
          <w:ilvl w:val="0"/>
          <w:numId w:val="2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касты,</w:t>
      </w:r>
    </w:p>
    <w:p w:rsidR="003C758B" w:rsidRPr="00F60D96" w:rsidRDefault="003C758B" w:rsidP="003C758B">
      <w:pPr>
        <w:numPr>
          <w:ilvl w:val="0"/>
          <w:numId w:val="2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сословия,</w:t>
      </w:r>
    </w:p>
    <w:p w:rsidR="003C758B" w:rsidRPr="00F60D96" w:rsidRDefault="003C758B" w:rsidP="003C758B">
      <w:pPr>
        <w:numPr>
          <w:ilvl w:val="0"/>
          <w:numId w:val="2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классы.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Первые три системы считаются закрытыми, т.е. переход из одной страты в другой почти невозможен либо затруднён. Классовая система - открытая, налажена социальная мобильность </w:t>
      </w:r>
      <w:hyperlink r:id="rId5" w:tgtFrame="_blank" w:history="1">
        <w:r w:rsidRPr="00F60D96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1</w:t>
        </w:r>
      </w:hyperlink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Рабство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Рабство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экономическая, социальная и юридическая форма закрепощения людей, граничащая с полным бесправием и крайней степенью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неравенства.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Касты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Кастовый строй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такой древний, как рабовладельческий, и менее распространенный. Если через рабство прошли практически все страны, разумеется, в разной степени, то касты обнаружены только в Индии и отчасти в Африке. Индия - классический пример кастового общества. Оно возникло на развалинах рабовладельческого в первые века новой эры.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Кастой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называют социальную группу (страту), членством в которой человек обязан исключительно своим рождением. Человек не может перейти из своей касты в другую при жизни. Для этого ему надо родиться еще раз. Кастовое 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положение закреплено индусской религией (понятно теперь, почему касты мало распространены). Согласно ее канонам люди проживают больше чем одну жизнь. Каждый человек попадает в соответствующую касту в зависимости от того, каким было его поведение в предшествующей жизни. Если плохим, то после очередного рождения он должен попасть в низшую касту и наоборот.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Индии основные касты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брахманы (священники), кшатрии (воины), </w:t>
      </w:r>
      <w:proofErr w:type="spellStart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вайшии</w:t>
      </w:r>
      <w:proofErr w:type="spellEnd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(купцы), шудры (рабочие и крестьяне). При этом существует 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около 5 тысяч неосновных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каст и </w:t>
      </w:r>
      <w:proofErr w:type="spellStart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полукаст</w:t>
      </w:r>
      <w:proofErr w:type="spellEnd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Особо стоят 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неприкасаемые.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 не входят ни в какую касту и занимают самую низшую позицию.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ходе индустриализации касты заменяются классами. Индийский город все больше становится классовым, а деревня, в которой проживает 7/10 населения, остается кастовой.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Сословия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Сословие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социальная группа, обладающая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закрепленными обычаем или юридическим 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законом и передаваемыми по наследству правами, и обязанностями.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сословной системы, включающей несколько страт, характерна иерархия, выраженная в неравенстве положения и привилегий. Классическим образцом сословной организации была Европа, где на рубеже XIV-XV вв. структура общества делилось на высшие сословия (дворянство и духовенство) и непривилегированное третье сословие (ремесленники, купцы, крестьяне). В X-XIII вв. главных сословий было три: духовенство, дворянство и крестьянство.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России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второй половины ХVII в. утвердилось 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сословное деление на дворянство, духовенство, купечество, крестьянство и мещанство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(средние городские слои). Сословия основывались на земельной собственности.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Права и обязанности каждого сословия определялись юридическим законом и освящались религиозной доктриной. 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Членство в сословии передавалось по наследству.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Социальные барьеры между сословиями были достаточно жесткими, поэтому социальная мобильность существовала не столько между, сколько внутри сословий.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Каждое сословие включало множество слоев, рангов, уровней, профессий, чинов.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государственной службой могли заниматься лишь дворяне. Аристократия считалась воинским сословием (рыцарство).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Чем выше в общественной иерархии стояло сословие, тем выше был его статус. В противоположность кастам межсословные браки вполне допускались. Иногда допускалась индивидуальная мобильность. Простой человек мог стать рыцарем, купив у правителя специальное разрешение.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Класс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 понимают в двух смыслах: широком и узком.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широком значении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 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классом </w:t>
      </w: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понимают большую социальную группу людей, владеющих либо не владеющих средствами производства, занимающую определенное место в системе общественного разделения труда и характеризующуюся специфическим способом получения дохода.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Поскольку частная собственность возникает в период зарождения государства, считается, что уже на Древнем Востоке и в античной Греции существовали два противоположных класса: рабов и рабовладельцев. Феодализм и капитализм не являются исключением. И здесь существовали антагонистические классы: эксплуататоров и эксплуатируемых. Такова точка зрения К. Маркса, которой придерживаются и сегодня. Другое дело, что с вызреванием, усложнением многогранности социального организма возникла необходимость вычленения в обществе </w:t>
      </w: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одного-двух классов, а множества социальных слоев, называемых на Западе стратами </w:t>
      </w:r>
      <w:hyperlink r:id="rId6" w:tgtFrame="_blank" w:history="1">
        <w:r w:rsidRPr="00F60D96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2</w:t>
        </w:r>
      </w:hyperlink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самом общем виде в современном обществе можно выделить три </w:t>
      </w:r>
      <w:proofErr w:type="spellStart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стратификационных</w:t>
      </w:r>
      <w:proofErr w:type="spellEnd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уровня: высший, средний и низший. В экономически развитых странах второй уровень является преобладающим, придавая обществу известную стабильность. В свою очередь, внутри каждого уровня находится также иерархически упорядоченная совокупность различных социальных слоев </w:t>
      </w:r>
      <w:hyperlink r:id="rId7" w:tgtFrame="_blank" w:history="1">
        <w:r w:rsidRPr="00F60D96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3</w:t>
        </w:r>
      </w:hyperlink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Критерии классовой стратификации современных обществ:</w:t>
      </w:r>
    </w:p>
    <w:p w:rsidR="003C758B" w:rsidRPr="00F60D96" w:rsidRDefault="003C758B" w:rsidP="003C758B">
      <w:pPr>
        <w:numPr>
          <w:ilvl w:val="0"/>
          <w:numId w:val="3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Доход - это общая сумма денег, полученных индивидом или всей его семьей за определенный период (зарплата, гонорары, пенсии, стипендии, пособия и т.д.).</w:t>
      </w:r>
    </w:p>
    <w:p w:rsidR="003C758B" w:rsidRPr="00F60D96" w:rsidRDefault="003C758B" w:rsidP="003C758B">
      <w:pPr>
        <w:numPr>
          <w:ilvl w:val="0"/>
          <w:numId w:val="3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Богатство - образуется, когда доходы очень высоки и перекрывают текущие расходы «на жизнь». В результате часть доходов накапливается в виде денег или имущества, которые становятся богатством и влияют на положение человека, его семьи в обществе.</w:t>
      </w:r>
    </w:p>
    <w:p w:rsidR="003C758B" w:rsidRPr="00F60D96" w:rsidRDefault="003C758B" w:rsidP="003C758B">
      <w:pPr>
        <w:numPr>
          <w:ilvl w:val="0"/>
          <w:numId w:val="3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Власть - можно </w:t>
      </w:r>
      <w:proofErr w:type="gramStart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</w:t>
      </w:r>
      <w:proofErr w:type="gramEnd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возможность распоряжаться кем-либо или чем-либо, способность подчинять своей воле других людей, воздействовать на них. Она значительно повышает социальный вес человека, часто обеспечивая ему определенные привилегии и влиятельность в обществе.</w:t>
      </w:r>
    </w:p>
    <w:p w:rsidR="003C758B" w:rsidRPr="00F60D96" w:rsidRDefault="003C758B" w:rsidP="003C758B">
      <w:pPr>
        <w:numPr>
          <w:ilvl w:val="0"/>
          <w:numId w:val="3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Образование - совокупность приобретенных человеком знаний, играет в современном интеллектуально-информационном обществе все возрастающую роль. При этом часто важен не только уровень образования (среднее, высшее и т.д.), но и так называемая престижность учебных заведений, в которых оно получено.</w:t>
      </w:r>
    </w:p>
    <w:p w:rsidR="003C758B" w:rsidRPr="00F60D96" w:rsidRDefault="003C758B" w:rsidP="003C758B">
      <w:pPr>
        <w:numPr>
          <w:ilvl w:val="0"/>
          <w:numId w:val="3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Профессия - это род трудовой деятельности (занятий) человека, по которой соответствующую теоретическую и практическую подготовку (например, автослесарь, бухгалтер, врач, программист и т.д.). Здесь тоже важна престижность профессии, а также занимаемая человеком должность </w:t>
      </w:r>
      <w:hyperlink r:id="rId8" w:tgtFrame="_blank" w:history="1">
        <w:r w:rsidRPr="00F60D96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4</w:t>
        </w:r>
      </w:hyperlink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Маргинал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Маргинал - это индивид, утративший свой прежний социальный статус, лишенный возможности заниматься привычным делом и не адаптирован к новой страте, в рамках которой он существует.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Положительное влияние маргиналов на общество:</w:t>
      </w:r>
    </w:p>
    <w:p w:rsidR="003C758B" w:rsidRPr="00F60D96" w:rsidRDefault="003C758B" w:rsidP="003C758B">
      <w:pPr>
        <w:numPr>
          <w:ilvl w:val="0"/>
          <w:numId w:val="4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маргиналы склонны к новациям и переменам;</w:t>
      </w:r>
    </w:p>
    <w:p w:rsidR="003C758B" w:rsidRPr="00F60D96" w:rsidRDefault="003C758B" w:rsidP="003C758B">
      <w:pPr>
        <w:numPr>
          <w:ilvl w:val="0"/>
          <w:numId w:val="4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маргиналы обогащают культуры, в которую привносят элементы своей прежней культуры;</w:t>
      </w:r>
    </w:p>
    <w:p w:rsidR="003C758B" w:rsidRPr="00F60D96" w:rsidRDefault="003C758B" w:rsidP="003C758B">
      <w:pPr>
        <w:numPr>
          <w:ilvl w:val="0"/>
          <w:numId w:val="4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маргиналы на стыке двух культур создают новую культуру.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Отрицательное влияние:</w:t>
      </w:r>
    </w:p>
    <w:p w:rsidR="003C758B" w:rsidRPr="00F60D96" w:rsidRDefault="003C758B" w:rsidP="003C758B">
      <w:pPr>
        <w:numPr>
          <w:ilvl w:val="0"/>
          <w:numId w:val="5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растерянность и неспособность эффективно действовать в новых обстоятельствах;</w:t>
      </w:r>
    </w:p>
    <w:p w:rsidR="003C758B" w:rsidRPr="00F60D96" w:rsidRDefault="003C758B" w:rsidP="003C758B">
      <w:pPr>
        <w:numPr>
          <w:ilvl w:val="0"/>
          <w:numId w:val="5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дестабилизация общества;</w:t>
      </w:r>
    </w:p>
    <w:p w:rsidR="003C758B" w:rsidRPr="00F60D96" w:rsidRDefault="003C758B" w:rsidP="003C758B">
      <w:pPr>
        <w:numPr>
          <w:ilvl w:val="0"/>
          <w:numId w:val="5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неспособность вжиться в новые роли;</w:t>
      </w:r>
    </w:p>
    <w:p w:rsidR="003C758B" w:rsidRPr="00F60D96" w:rsidRDefault="003C758B" w:rsidP="003C758B">
      <w:pPr>
        <w:numPr>
          <w:ilvl w:val="0"/>
          <w:numId w:val="5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утрата прежних ценностей и неспособность принять новые ценности, что ведёт к некоему «духовному вакууму».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Социальная мобильность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Социальная мобильность - перемещение отдельных индивидуумов или социальных групп от одной позиции в иерархии социальной стратификации к другой, смена статуса.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Типы мобильности:</w:t>
      </w:r>
    </w:p>
    <w:p w:rsidR="003C758B" w:rsidRPr="00F60D96" w:rsidRDefault="003C758B" w:rsidP="003C758B">
      <w:pPr>
        <w:numPr>
          <w:ilvl w:val="0"/>
          <w:numId w:val="6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добровольная и вынужденная;</w:t>
      </w:r>
    </w:p>
    <w:p w:rsidR="003C758B" w:rsidRPr="00F60D96" w:rsidRDefault="003C758B" w:rsidP="003C758B">
      <w:pPr>
        <w:numPr>
          <w:ilvl w:val="0"/>
          <w:numId w:val="6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межпоколенная</w:t>
      </w:r>
      <w:proofErr w:type="spellEnd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(перемещение детей на более высокую или низкую ступеньку по сравнению с родителями) и </w:t>
      </w:r>
      <w:proofErr w:type="spellStart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внутрипоколенная</w:t>
      </w:r>
      <w:proofErr w:type="spellEnd"/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(один и тот же индивидуум на протяжении жизни несколько раз изменяет свою социальную позицию);</w:t>
      </w:r>
    </w:p>
    <w:p w:rsidR="003C758B" w:rsidRPr="00F60D96" w:rsidRDefault="003C758B" w:rsidP="003C758B">
      <w:pPr>
        <w:numPr>
          <w:ilvl w:val="0"/>
          <w:numId w:val="6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индивидуальная (перемещения внутри социума происходят у одного человека независимо от других) и групповая (перемещения происходят коллективно, меняется положение всей группы);</w:t>
      </w:r>
    </w:p>
    <w:p w:rsidR="003C758B" w:rsidRPr="00F60D96" w:rsidRDefault="003C758B" w:rsidP="003C758B">
      <w:pPr>
        <w:numPr>
          <w:ilvl w:val="0"/>
          <w:numId w:val="6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вертикальная и горизонтальная. Вертикальная мобильность - изменение статуса с изменением положения в социальной иерархии. Вертикальная мобильность разделяется на нисходящую и восходящую. Горизонтальная мобильность - изменение статуса без заметного изменения положения в социальной иерархии.</w:t>
      </w:r>
    </w:p>
    <w:p w:rsidR="003C758B" w:rsidRPr="00F60D96" w:rsidRDefault="003C758B" w:rsidP="003C75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Перемещение между стратами осуществляется по специальным каналам («лифтам»), важнейшими из которых являются такие социальные институты, как армия, семья, школа, церковь, собственность.</w:t>
      </w:r>
    </w:p>
    <w:p w:rsidR="003C758B" w:rsidRDefault="003C758B" w:rsidP="003C758B">
      <w:pPr>
        <w:shd w:val="clear" w:color="auto" w:fill="FFFFFF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58B" w:rsidRPr="000E09BD" w:rsidRDefault="003C758B" w:rsidP="003C758B">
      <w:pPr>
        <w:shd w:val="clear" w:color="auto" w:fill="FFFFFF"/>
        <w:spacing w:after="0"/>
        <w:ind w:left="72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E0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3C758B" w:rsidRPr="00E1294D" w:rsidRDefault="003C758B" w:rsidP="003C758B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09BD">
        <w:rPr>
          <w:rFonts w:ascii="Times New Roman" w:hAnsi="Times New Roman" w:cs="Times New Roman"/>
          <w:sz w:val="28"/>
          <w:szCs w:val="28"/>
          <w:lang w:eastAsia="ru-RU"/>
        </w:rPr>
        <w:t>написать конспект в тетрадях;</w:t>
      </w:r>
    </w:p>
    <w:p w:rsidR="003C758B" w:rsidRPr="00E1294D" w:rsidRDefault="003C758B" w:rsidP="003C758B">
      <w:pPr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29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основе изученного материала ответе на вопросы </w:t>
      </w:r>
      <w:r w:rsidRPr="00E1294D">
        <w:rPr>
          <w:rFonts w:ascii="Times New Roman" w:hAnsi="Times New Roman" w:cs="Times New Roman"/>
          <w:sz w:val="28"/>
          <w:szCs w:val="28"/>
        </w:rPr>
        <w:t xml:space="preserve">1. Общество как целостная система.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1294D">
        <w:rPr>
          <w:rFonts w:ascii="Times New Roman" w:hAnsi="Times New Roman" w:cs="Times New Roman"/>
          <w:sz w:val="28"/>
          <w:szCs w:val="28"/>
        </w:rPr>
        <w:t>Структура общества, ее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129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элементы, взаимодействия и взаимосвязи.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129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Сферы жизни общества, их взаимосвязь.</w:t>
      </w:r>
    </w:p>
    <w:p w:rsidR="003C758B" w:rsidRPr="00E1294D" w:rsidRDefault="003C758B" w:rsidP="003C758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C758B" w:rsidRPr="000E09BD" w:rsidRDefault="003C758B" w:rsidP="003C758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E09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Обратная связь: (отправлять задания)</w:t>
      </w:r>
    </w:p>
    <w:p w:rsidR="003C758B" w:rsidRPr="000E09BD" w:rsidRDefault="007F18A5" w:rsidP="003C758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hyperlink r:id="rId9" w:history="1">
        <w:r w:rsidR="003C758B" w:rsidRPr="000E09BD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https://vk.com/club193081363</w:t>
        </w:r>
      </w:hyperlink>
      <w:r w:rsidR="003C758B" w:rsidRPr="000E09BD">
        <w:rPr>
          <w:rFonts w:ascii="Times New Roman" w:hAnsi="Times New Roman" w:cs="Times New Roman"/>
          <w:sz w:val="28"/>
          <w:szCs w:val="24"/>
        </w:rPr>
        <w:t xml:space="preserve"> сообщество ОГБПОУ УСК </w:t>
      </w:r>
      <w:proofErr w:type="spellStart"/>
      <w:r w:rsidR="003C758B" w:rsidRPr="000E09BD">
        <w:rPr>
          <w:rFonts w:ascii="Times New Roman" w:hAnsi="Times New Roman" w:cs="Times New Roman"/>
          <w:sz w:val="28"/>
          <w:szCs w:val="24"/>
        </w:rPr>
        <w:t>Чагаева</w:t>
      </w:r>
      <w:proofErr w:type="spellEnd"/>
      <w:r w:rsidR="003C758B" w:rsidRPr="000E09BD">
        <w:rPr>
          <w:rFonts w:ascii="Times New Roman" w:hAnsi="Times New Roman" w:cs="Times New Roman"/>
          <w:sz w:val="28"/>
          <w:szCs w:val="24"/>
        </w:rPr>
        <w:t xml:space="preserve"> А.Р.</w:t>
      </w:r>
    </w:p>
    <w:p w:rsidR="00E673D3" w:rsidRDefault="00E673D3"/>
    <w:sectPr w:rsidR="00E6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14A"/>
    <w:multiLevelType w:val="multilevel"/>
    <w:tmpl w:val="8088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50C51"/>
    <w:multiLevelType w:val="multilevel"/>
    <w:tmpl w:val="3EEC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3523F"/>
    <w:multiLevelType w:val="multilevel"/>
    <w:tmpl w:val="1B1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038F0"/>
    <w:multiLevelType w:val="multilevel"/>
    <w:tmpl w:val="03F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67771"/>
    <w:multiLevelType w:val="hybridMultilevel"/>
    <w:tmpl w:val="08E8F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B6E69"/>
    <w:multiLevelType w:val="multilevel"/>
    <w:tmpl w:val="F23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8B"/>
    <w:rsid w:val="003C758B"/>
    <w:rsid w:val="007F18A5"/>
    <w:rsid w:val="00E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A50C"/>
  <w15:docId w15:val="{405363F7-14F4-4F50-B7A7-AB76AB7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.megacampus.ru/xbookM0003/index.html?go=part-020*pa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manitar.ru/page/ch7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sociologiya/socialnaya-stratifikaci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files.ru/preview/5964901/page:2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081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dcterms:created xsi:type="dcterms:W3CDTF">2020-03-26T10:19:00Z</dcterms:created>
  <dcterms:modified xsi:type="dcterms:W3CDTF">2020-04-07T10:09:00Z</dcterms:modified>
</cp:coreProperties>
</file>