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42" w:rsidRPr="00CF7942" w:rsidRDefault="00CF7942" w:rsidP="00CF79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942">
        <w:rPr>
          <w:rFonts w:ascii="Times New Roman" w:hAnsi="Times New Roman" w:cs="Times New Roman"/>
          <w:color w:val="000000"/>
          <w:sz w:val="28"/>
          <w:szCs w:val="28"/>
        </w:rPr>
        <w:t xml:space="preserve">В тетрадь записать </w:t>
      </w:r>
      <w:r>
        <w:rPr>
          <w:rFonts w:ascii="Times New Roman" w:hAnsi="Times New Roman" w:cs="Times New Roman"/>
          <w:color w:val="000000"/>
          <w:sz w:val="28"/>
          <w:szCs w:val="28"/>
        </w:rPr>
        <w:t>тему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t xml:space="preserve">, выделенный </w:t>
      </w:r>
      <w:r>
        <w:rPr>
          <w:rFonts w:ascii="Times New Roman" w:hAnsi="Times New Roman" w:cs="Times New Roman"/>
          <w:color w:val="000000"/>
          <w:sz w:val="28"/>
          <w:szCs w:val="28"/>
        </w:rPr>
        <w:t>шрифтом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F7942" w:rsidRPr="00CF7942" w:rsidRDefault="00CF7942" w:rsidP="00CF7942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CF7942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Урок   Первая медицинская помощь при попадании в дыхательные пути инородных тел. </w:t>
      </w:r>
    </w:p>
    <w:p w:rsidR="00CF7942" w:rsidRDefault="00CF7942" w:rsidP="00CF79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7942" w:rsidRDefault="00CF7942" w:rsidP="00CF79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Дата: 15.04.2020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</w:p>
    <w:p w:rsidR="00CF7942" w:rsidRDefault="00CF7942" w:rsidP="00CF79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942">
        <w:rPr>
          <w:rFonts w:ascii="Times New Roman" w:hAnsi="Times New Roman" w:cs="Times New Roman"/>
          <w:b/>
          <w:color w:val="000000"/>
          <w:sz w:val="28"/>
          <w:szCs w:val="28"/>
        </w:rPr>
        <w:t>Цель урока: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t xml:space="preserve"> познакомить учащихся с причинами попадания инородных тел в дыхательные пути человека, признаками, правилами первой медицинской помощи при попадании в дыхательные пути инородных тел. </w:t>
      </w:r>
    </w:p>
    <w:p w:rsidR="00CF7942" w:rsidRDefault="00CF7942" w:rsidP="00CF79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942">
        <w:rPr>
          <w:rFonts w:ascii="Times New Roman" w:hAnsi="Times New Roman" w:cs="Times New Roman"/>
          <w:b/>
          <w:color w:val="000000"/>
          <w:sz w:val="28"/>
          <w:szCs w:val="28"/>
        </w:rPr>
        <w:t>Тип урока: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t xml:space="preserve"> комбинированный урок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7942" w:rsidRDefault="00CF7942" w:rsidP="00CF79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942">
        <w:rPr>
          <w:rFonts w:ascii="Times New Roman" w:hAnsi="Times New Roman" w:cs="Times New Roman"/>
          <w:color w:val="000000"/>
          <w:sz w:val="28"/>
          <w:szCs w:val="28"/>
        </w:rPr>
        <w:t xml:space="preserve">Учебно-наглядный комплекс: - учебник «Основы безопасности жизнедеятельности: 11 класс» </w:t>
      </w:r>
      <w:proofErr w:type="gramStart"/>
      <w:r w:rsidRPr="00CF7942">
        <w:rPr>
          <w:rFonts w:ascii="Times New Roman" w:hAnsi="Times New Roman" w:cs="Times New Roman"/>
          <w:color w:val="000000"/>
          <w:sz w:val="28"/>
          <w:szCs w:val="28"/>
        </w:rPr>
        <w:t>/  С.Н.</w:t>
      </w:r>
      <w:proofErr w:type="gramEnd"/>
      <w:r w:rsidRPr="00CF7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7942">
        <w:rPr>
          <w:rFonts w:ascii="Times New Roman" w:hAnsi="Times New Roman" w:cs="Times New Roman"/>
          <w:color w:val="000000"/>
          <w:sz w:val="28"/>
          <w:szCs w:val="28"/>
        </w:rPr>
        <w:t>Вангородский</w:t>
      </w:r>
      <w:proofErr w:type="spellEnd"/>
      <w:r w:rsidRPr="00CF7942">
        <w:rPr>
          <w:rFonts w:ascii="Times New Roman" w:hAnsi="Times New Roman" w:cs="Times New Roman"/>
          <w:color w:val="000000"/>
          <w:sz w:val="28"/>
          <w:szCs w:val="28"/>
        </w:rPr>
        <w:t xml:space="preserve">, М.И. Кузнецов, В.Н. </w:t>
      </w:r>
      <w:proofErr w:type="spellStart"/>
      <w:r w:rsidRPr="00CF7942">
        <w:rPr>
          <w:rFonts w:ascii="Times New Roman" w:hAnsi="Times New Roman" w:cs="Times New Roman"/>
          <w:color w:val="000000"/>
          <w:sz w:val="28"/>
          <w:szCs w:val="28"/>
        </w:rPr>
        <w:t>Латчук</w:t>
      </w:r>
      <w:proofErr w:type="spellEnd"/>
      <w:r w:rsidRPr="00CF794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F7942">
        <w:rPr>
          <w:rFonts w:ascii="Times New Roman" w:hAnsi="Times New Roman" w:cs="Times New Roman"/>
          <w:color w:val="000000"/>
          <w:sz w:val="28"/>
          <w:szCs w:val="28"/>
        </w:rPr>
        <w:t>В.В.Марков</w:t>
      </w:r>
      <w:proofErr w:type="spellEnd"/>
      <w:r w:rsidRPr="00CF7942">
        <w:rPr>
          <w:rFonts w:ascii="Times New Roman" w:hAnsi="Times New Roman" w:cs="Times New Roman"/>
          <w:color w:val="000000"/>
          <w:sz w:val="28"/>
          <w:szCs w:val="28"/>
        </w:rPr>
        <w:t xml:space="preserve">, изд. «Дрофа», 2013; - рекомендации МЧС России по оказанию первой медицинской помощи пострадавшим. </w:t>
      </w:r>
    </w:p>
    <w:p w:rsidR="00CF7942" w:rsidRDefault="00CF7942" w:rsidP="00CF79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942">
        <w:rPr>
          <w:rFonts w:ascii="Times New Roman" w:hAnsi="Times New Roman" w:cs="Times New Roman"/>
          <w:b/>
          <w:color w:val="000000"/>
          <w:sz w:val="28"/>
          <w:szCs w:val="28"/>
        </w:rPr>
        <w:t>II. Основная часть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t xml:space="preserve">      </w:t>
      </w:r>
    </w:p>
    <w:p w:rsidR="00CF7942" w:rsidRDefault="00CF7942" w:rsidP="00CF79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942">
        <w:rPr>
          <w:rFonts w:ascii="Times New Roman" w:hAnsi="Times New Roman" w:cs="Times New Roman"/>
          <w:color w:val="000000"/>
          <w:sz w:val="28"/>
          <w:szCs w:val="28"/>
        </w:rPr>
        <w:t> - объявление темы и цели занятия       </w:t>
      </w:r>
    </w:p>
    <w:p w:rsidR="00CF7942" w:rsidRDefault="00CF7942" w:rsidP="00CF79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94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изучить конспект нового материала по вышеуказанной теме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F7942" w:rsidRDefault="00CF7942" w:rsidP="00CF79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942">
        <w:rPr>
          <w:rFonts w:ascii="Times New Roman" w:hAnsi="Times New Roman" w:cs="Times New Roman"/>
          <w:b/>
          <w:color w:val="000000"/>
          <w:sz w:val="28"/>
          <w:szCs w:val="28"/>
        </w:rPr>
        <w:t>Инородные тела в полости носа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t xml:space="preserve"> чаще всего за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softHyphen/>
        <w:t>совывают дети. Это могут быть пуговицы, моне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softHyphen/>
        <w:t>ты, горошины, бусины и другие мелкие предме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softHyphen/>
        <w:t>ты. Признаком попадания инородного тела в нос являются чихание, затруднение дыхания че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softHyphen/>
        <w:t>рез соответствующую половину носа, а позднее кровянисто-гнойные выделения. Первая медицинская помощь за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softHyphen/>
        <w:t>ключается в том, что пострадавшего надо как можно быстрее доставить в медицинское учреж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дение. </w:t>
      </w:r>
      <w:r w:rsidRPr="00CF7942">
        <w:rPr>
          <w:rFonts w:ascii="Times New Roman" w:hAnsi="Times New Roman" w:cs="Times New Roman"/>
          <w:b/>
          <w:color w:val="000000"/>
          <w:sz w:val="28"/>
          <w:szCs w:val="28"/>
        </w:rPr>
        <w:t>Инородные тела (кости, куски пищи, пугови</w:t>
      </w:r>
      <w:r w:rsidRPr="00CF7942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цы, монеты)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t xml:space="preserve"> иногда попадают 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глотку и пище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softHyphen/>
        <w:t>вод и застревают там. Признаками этого являются боли в глот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softHyphen/>
        <w:t>ке и пищеводе, которые усиливаются при глота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softHyphen/>
        <w:t>нии, затруднение или даже невозможность гло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softHyphen/>
        <w:t>тания, при попадании больших предметов за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softHyphen/>
        <w:t>труднение дыхания. Первая медицинская помощь за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softHyphen/>
        <w:t>ключается в том, что пострадавшего надо срочно направить в медицинское учреждение. Запреща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ется давать ему хлебные корки и другую пищу для проталкивания инородного тела. Достаточно часто </w:t>
      </w:r>
      <w:r w:rsidRPr="00CF7942">
        <w:rPr>
          <w:rFonts w:ascii="Times New Roman" w:hAnsi="Times New Roman" w:cs="Times New Roman"/>
          <w:b/>
          <w:color w:val="000000"/>
          <w:sz w:val="28"/>
          <w:szCs w:val="28"/>
        </w:rPr>
        <w:t>инородные тела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t xml:space="preserve"> попадают </w:t>
      </w:r>
      <w:r w:rsidRPr="00CF7942">
        <w:rPr>
          <w:rFonts w:ascii="Times New Roman" w:hAnsi="Times New Roman" w:cs="Times New Roman"/>
          <w:b/>
          <w:color w:val="000000"/>
          <w:sz w:val="28"/>
          <w:szCs w:val="28"/>
        </w:rPr>
        <w:t>в верхние дыхательные пути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t>. Это могут быть мо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неты, пуговицы, горошины, драже, </w:t>
      </w:r>
      <w:proofErr w:type="spellStart"/>
      <w:r w:rsidRPr="00CF7942">
        <w:rPr>
          <w:rFonts w:ascii="Times New Roman" w:hAnsi="Times New Roman" w:cs="Times New Roman"/>
          <w:color w:val="000000"/>
          <w:sz w:val="28"/>
          <w:szCs w:val="28"/>
        </w:rPr>
        <w:t>понпансье</w:t>
      </w:r>
      <w:proofErr w:type="spellEnd"/>
      <w:r w:rsidRPr="00CF7942">
        <w:rPr>
          <w:rFonts w:ascii="Times New Roman" w:hAnsi="Times New Roman" w:cs="Times New Roman"/>
          <w:color w:val="000000"/>
          <w:sz w:val="28"/>
          <w:szCs w:val="28"/>
        </w:rPr>
        <w:t>, куски фруктов, овощей, колбасы и т. п. После попадания в гортань или трахею ино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softHyphen/>
        <w:t>родного тела пострадавший начинает кашлять и краснеет. На глазах у него выступают слезы, мо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softHyphen/>
        <w:t>жет начаться рвота. В этот момент жизнь постра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softHyphen/>
        <w:t>давшего зависит от действий людей, оказавших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ся рядом с ним.    Существует 2 способа оказания доврачебной помощи пострадавшему для извлечения инородных тел, называемые «Способ Буратино», «Способ </w:t>
      </w:r>
      <w:proofErr w:type="spellStart"/>
      <w:r w:rsidRPr="00CF7942">
        <w:rPr>
          <w:rFonts w:ascii="Times New Roman" w:hAnsi="Times New Roman" w:cs="Times New Roman"/>
          <w:color w:val="000000"/>
          <w:sz w:val="28"/>
          <w:szCs w:val="28"/>
        </w:rPr>
        <w:t>Геймлиха</w:t>
      </w:r>
      <w:proofErr w:type="spellEnd"/>
      <w:r w:rsidRPr="00CF7942">
        <w:rPr>
          <w:rFonts w:ascii="Times New Roman" w:hAnsi="Times New Roman" w:cs="Times New Roman"/>
          <w:color w:val="000000"/>
          <w:sz w:val="28"/>
          <w:szCs w:val="28"/>
        </w:rPr>
        <w:t xml:space="preserve">» (если человек подавился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7BBC4B0" wp14:editId="19755B1F">
            <wp:simplePos x="0" y="0"/>
            <wp:positionH relativeFrom="margin">
              <wp:posOffset>-95250</wp:posOffset>
            </wp:positionH>
            <wp:positionV relativeFrom="paragraph">
              <wp:posOffset>4632960</wp:posOffset>
            </wp:positionV>
            <wp:extent cx="1190625" cy="4384675"/>
            <wp:effectExtent l="0" t="0" r="9525" b="0"/>
            <wp:wrapTight wrapText="bothSides">
              <wp:wrapPolygon edited="0">
                <wp:start x="0" y="0"/>
                <wp:lineTo x="0" y="21491"/>
                <wp:lineTo x="21427" y="21491"/>
                <wp:lineTo x="21427" y="0"/>
                <wp:lineTo x="0" y="0"/>
              </wp:wrapPolygon>
            </wp:wrapTight>
            <wp:docPr id="1" name="Рисунок 1" descr="http://5fan.ru/files/10/5fan_ru_51717_758f68d6c93eb1b312bf3f34fd0c6f15.html_files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fan.ru/files/10/5fan_ru_51717_758f68d6c93eb1b312bf3f34fd0c6f15.html_files/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38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t>шарообразным пред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метом типа горошины, драже, куска пищи и др.): </w:t>
      </w:r>
    </w:p>
    <w:p w:rsidR="00CF7942" w:rsidRDefault="00CF7942" w:rsidP="00CF79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7942" w:rsidRDefault="00CF7942" w:rsidP="00CF79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942">
        <w:rPr>
          <w:rFonts w:ascii="Times New Roman" w:hAnsi="Times New Roman" w:cs="Times New Roman"/>
          <w:color w:val="000000"/>
          <w:sz w:val="28"/>
          <w:szCs w:val="28"/>
        </w:rPr>
        <w:t>СПОСОБ «БУРАТИНО</w:t>
      </w:r>
      <w:proofErr w:type="gramStart"/>
      <w:r w:rsidRPr="00CF7942">
        <w:rPr>
          <w:rFonts w:ascii="Times New Roman" w:hAnsi="Times New Roman" w:cs="Times New Roman"/>
          <w:color w:val="000000"/>
          <w:sz w:val="28"/>
          <w:szCs w:val="28"/>
        </w:rPr>
        <w:t>»:  -</w:t>
      </w:r>
      <w:proofErr w:type="gramEnd"/>
      <w:r w:rsidRPr="00CF7942">
        <w:rPr>
          <w:rFonts w:ascii="Times New Roman" w:hAnsi="Times New Roman" w:cs="Times New Roman"/>
          <w:color w:val="000000"/>
          <w:sz w:val="28"/>
          <w:szCs w:val="28"/>
        </w:rPr>
        <w:t xml:space="preserve"> придвинуть стул спинкой к груди постра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softHyphen/>
        <w:t>давшего;                  - захватить пострадавшего за поясной ре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softHyphen/>
        <w:t>мень и ворот одежды;                                  - перевернуть пострадавшего через спинку стула;                                  - похлопать ладонь по спине пострадавшего;                                  - если в течение 15-20 сек. данная попытка не привела к успеху, следует                                          перейти к дру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softHyphen/>
        <w:t>гим способам. «СПОСОБ ГЕЙМЛИХА»:                                   - встать позади пострадавшего;                                - обхватить его руками и сцепить руки в «замок» под реберной дугой;                                  - с силой ударить сложенными в «замок» ру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ками в надчревную область;                                   - 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после удара не следует сразу же распускать руки;                                   - в случае остановки сердца надо придер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softHyphen/>
        <w:t>жать падающего                                                 пострадавшего и присту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softHyphen/>
        <w:t>пить к его реанимации. При попадании в верхние дыхательные пути плоского предмета (монета, пуговица) надо на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softHyphen/>
        <w:t>нести пострадавшему несколько коротких и час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softHyphen/>
        <w:t>тых ударов раскрытой ладонью по спине между лопатками. Как показывает практика, такие действия до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softHyphen/>
        <w:t>статочно просты и эффективны. Если эти дейст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softHyphen/>
        <w:t>вия не помогли и пострадавший потерял созна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softHyphen/>
        <w:t>ние, надо повернуть его на правый бок и несколь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softHyphen/>
        <w:t>ко раз ударить раскрытой ладонью по спине между лопатками. Во всех случаях попадания инородного тела в верхние дыхательные пути (даже после удач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softHyphen/>
        <w:t>ного извлечения этого тела) надо вызвать «ско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рую помощь» или обратиться к врачу. </w:t>
      </w:r>
    </w:p>
    <w:p w:rsidR="00CF7942" w:rsidRDefault="00CF7942" w:rsidP="00CF79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942">
        <w:rPr>
          <w:rFonts w:ascii="Times New Roman" w:hAnsi="Times New Roman" w:cs="Times New Roman"/>
          <w:b/>
          <w:color w:val="000000"/>
          <w:sz w:val="28"/>
          <w:szCs w:val="28"/>
        </w:rPr>
        <w:t>III. Закрепление материала.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7942" w:rsidRDefault="00CF7942" w:rsidP="00CF79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Ответить на вопросы в тетрадях.</w:t>
      </w:r>
    </w:p>
    <w:p w:rsidR="00CF7942" w:rsidRPr="00CF7942" w:rsidRDefault="00CF7942" w:rsidP="00CF794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942">
        <w:rPr>
          <w:rFonts w:ascii="Times New Roman" w:hAnsi="Times New Roman" w:cs="Times New Roman"/>
          <w:color w:val="000000"/>
          <w:sz w:val="28"/>
          <w:szCs w:val="28"/>
        </w:rPr>
        <w:t>Какие инородные тела могут оказаться в носу, глотке, пищеводе и верхних дыхательных путях чело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softHyphen/>
        <w:t>века? 2. Назовите, какие признаки свидетельствуют о попадании инородного тела в полости носа человека. 3. По каким признакам можно судить о том, что ино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softHyphen/>
        <w:t>родное тело попало в глотку или пищевод человека и застряло там? 4. В чем заключается оказание первой медицинской помощи пострадавшему при попадании инородного тела в нос, глотку или пищевод? 5. Какие действия нельзя предпринимать при оказании помощи пострадавшему, испытывающему боли при глотании? 6. Назовите симптомы, свидетельствующие о попада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softHyphen/>
        <w:t>нии инородного тела в верхние дыхательные пути. 7. Как правильно оказать первую медицинскую по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softHyphen/>
        <w:t>мощь пострадавшему при попадании в верхние дыха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softHyphen/>
        <w:t>тельные пути куска колбасы? 8. Каким образом следу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ет оказывать первую медицинскую помощь человеку, в верхние дыхательные пути которого попала монета? 9. Что надо делать, </w:t>
      </w:r>
      <w:r w:rsidRPr="00CF794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если человек с инородным телом в гортани или трахее потерял сознание? </w:t>
      </w:r>
    </w:p>
    <w:p w:rsidR="00CF7942" w:rsidRDefault="00CF7942" w:rsidP="00CF7942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942">
        <w:rPr>
          <w:rFonts w:ascii="Times New Roman" w:hAnsi="Times New Roman" w:cs="Times New Roman"/>
          <w:color w:val="000000"/>
          <w:sz w:val="28"/>
          <w:szCs w:val="28"/>
        </w:rPr>
        <w:t>IV. Итог урока. ___ V. Домашнее задание: 1. Прочитать в учебнике параграф 2.6., стр. 104-106., устно ответить на вопросы. 2. Конспект урока по теме в тетради.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Ответить на вопросы в тетрадях.</w:t>
      </w:r>
      <w:bookmarkStart w:id="0" w:name="_GoBack"/>
      <w:bookmarkEnd w:id="0"/>
    </w:p>
    <w:sectPr w:rsidR="00CF7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F6DB5"/>
    <w:multiLevelType w:val="hybridMultilevel"/>
    <w:tmpl w:val="33B6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42"/>
    <w:rsid w:val="00371FDF"/>
    <w:rsid w:val="005B1FDA"/>
    <w:rsid w:val="00C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8178"/>
  <w15:chartTrackingRefBased/>
  <w15:docId w15:val="{B848D1A2-74F5-4657-B07F-8B4599C3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79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7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2020-04-08T16:36:00Z</dcterms:created>
  <dcterms:modified xsi:type="dcterms:W3CDTF">2020-04-08T16:36:00Z</dcterms:modified>
</cp:coreProperties>
</file>